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8D1383" w14:textId="545B3AF9" w:rsidR="00932876" w:rsidRPr="00F01D88" w:rsidRDefault="00932876" w:rsidP="00932876">
      <w:pPr>
        <w:spacing w:after="0"/>
        <w:rPr>
          <w:rFonts w:ascii="Myriad Pro" w:hAnsi="Myriad Pro" w:cs="Tahoma"/>
          <w:sz w:val="24"/>
          <w:szCs w:val="24"/>
        </w:rPr>
      </w:pPr>
      <w:r w:rsidRPr="00F01D88">
        <w:rPr>
          <w:rFonts w:ascii="Myriad Pro" w:hAnsi="Myriad Pro" w:cs="Tahoma"/>
          <w:sz w:val="24"/>
          <w:szCs w:val="24"/>
        </w:rPr>
        <w:fldChar w:fldCharType="begin"/>
      </w:r>
      <w:r w:rsidRPr="00F01D88">
        <w:rPr>
          <w:rFonts w:ascii="Myriad Pro" w:hAnsi="Myriad Pro" w:cs="Tahoma"/>
          <w:sz w:val="24"/>
          <w:szCs w:val="24"/>
        </w:rPr>
        <w:instrText xml:space="preserve"> DATE \@ "MMMM d, yyyy" </w:instrText>
      </w:r>
      <w:r w:rsidRPr="00F01D88">
        <w:rPr>
          <w:rFonts w:ascii="Myriad Pro" w:hAnsi="Myriad Pro" w:cs="Tahoma"/>
          <w:sz w:val="24"/>
          <w:szCs w:val="24"/>
        </w:rPr>
        <w:fldChar w:fldCharType="separate"/>
      </w:r>
      <w:r w:rsidR="00414D03">
        <w:rPr>
          <w:rFonts w:ascii="Myriad Pro" w:hAnsi="Myriad Pro" w:cs="Tahoma"/>
          <w:noProof/>
          <w:sz w:val="24"/>
          <w:szCs w:val="24"/>
        </w:rPr>
        <w:t>February 21, 2019</w:t>
      </w:r>
      <w:r w:rsidRPr="00F01D88">
        <w:rPr>
          <w:rFonts w:ascii="Myriad Pro" w:hAnsi="Myriad Pro" w:cs="Tahoma"/>
          <w:sz w:val="24"/>
          <w:szCs w:val="24"/>
        </w:rPr>
        <w:fldChar w:fldCharType="end"/>
      </w:r>
      <w:r w:rsidRPr="00F01D88">
        <w:rPr>
          <w:rFonts w:ascii="Myriad Pro" w:hAnsi="Myriad Pro" w:cs="Tahoma"/>
          <w:sz w:val="24"/>
          <w:szCs w:val="24"/>
        </w:rPr>
        <w:t xml:space="preserve"> </w:t>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r w:rsidRPr="00F01D88">
        <w:rPr>
          <w:rFonts w:ascii="Myriad Pro" w:hAnsi="Myriad Pro" w:cs="Tahoma"/>
          <w:sz w:val="24"/>
          <w:szCs w:val="24"/>
        </w:rPr>
        <w:tab/>
      </w:r>
    </w:p>
    <w:p w14:paraId="448D1384" w14:textId="77777777" w:rsidR="00932876" w:rsidRPr="00F01D88" w:rsidRDefault="00932876" w:rsidP="00932876">
      <w:pPr>
        <w:spacing w:after="0" w:line="240" w:lineRule="auto"/>
        <w:rPr>
          <w:rFonts w:ascii="Myriad Pro" w:hAnsi="Myriad Pro" w:cs="Tahoma"/>
          <w:sz w:val="24"/>
          <w:szCs w:val="24"/>
        </w:rPr>
      </w:pPr>
    </w:p>
    <w:p w14:paraId="448D1385" w14:textId="77777777" w:rsidR="00932876" w:rsidRDefault="001731D4" w:rsidP="00932876">
      <w:pPr>
        <w:spacing w:after="0" w:line="240" w:lineRule="auto"/>
        <w:rPr>
          <w:rFonts w:ascii="Myriad Pro" w:hAnsi="Myriad Pro" w:cs="Tahoma"/>
          <w:noProof/>
          <w:sz w:val="24"/>
          <w:szCs w:val="24"/>
        </w:rPr>
      </w:pPr>
      <w:r w:rsidRPr="001731D4">
        <w:rPr>
          <w:rFonts w:ascii="Myriad Pro" w:hAnsi="Myriad Pro" w:cs="Tahoma"/>
          <w:noProof/>
          <w:sz w:val="24"/>
          <w:szCs w:val="24"/>
        </w:rPr>
        <w:t>Shawn Patience</w:t>
      </w:r>
      <w:r>
        <w:rPr>
          <w:rFonts w:ascii="Myriad Pro" w:hAnsi="Myriad Pro" w:cs="Tahoma"/>
          <w:noProof/>
          <w:sz w:val="24"/>
          <w:szCs w:val="24"/>
        </w:rPr>
        <w:br/>
      </w:r>
      <w:r w:rsidR="00932876" w:rsidRPr="00F9654F">
        <w:rPr>
          <w:rFonts w:ascii="Myriad Pro" w:hAnsi="Myriad Pro" w:cs="Tahoma"/>
          <w:noProof/>
          <w:sz w:val="24"/>
          <w:szCs w:val="24"/>
        </w:rPr>
        <w:t>Chief Administrative Officer</w:t>
      </w:r>
    </w:p>
    <w:p w14:paraId="448D1386" w14:textId="77777777" w:rsidR="00932876" w:rsidRPr="00154582" w:rsidRDefault="001731D4" w:rsidP="00932876">
      <w:pPr>
        <w:spacing w:after="0" w:line="240" w:lineRule="auto"/>
        <w:rPr>
          <w:rFonts w:ascii="Myriad Pro" w:hAnsi="Myriad Pro" w:cs="Tahoma"/>
          <w:noProof/>
          <w:sz w:val="24"/>
          <w:szCs w:val="24"/>
          <w:highlight w:val="yellow"/>
        </w:rPr>
      </w:pPr>
      <w:r w:rsidRPr="001731D4">
        <w:rPr>
          <w:rFonts w:ascii="Myriad Pro" w:hAnsi="Myriad Pro" w:cs="Tahoma"/>
          <w:noProof/>
          <w:sz w:val="24"/>
          <w:szCs w:val="24"/>
        </w:rPr>
        <w:t>Village of Wabamun</w:t>
      </w:r>
    </w:p>
    <w:p w14:paraId="448D1387" w14:textId="77777777" w:rsidR="001731D4" w:rsidRPr="001731D4" w:rsidRDefault="001731D4" w:rsidP="001731D4">
      <w:pPr>
        <w:spacing w:after="0" w:line="240" w:lineRule="auto"/>
        <w:rPr>
          <w:rFonts w:ascii="Myriad Pro" w:hAnsi="Myriad Pro" w:cs="Tahoma"/>
          <w:noProof/>
          <w:sz w:val="24"/>
          <w:szCs w:val="24"/>
        </w:rPr>
      </w:pPr>
      <w:r w:rsidRPr="001731D4">
        <w:rPr>
          <w:rFonts w:ascii="Myriad Pro" w:hAnsi="Myriad Pro" w:cs="Tahoma"/>
          <w:noProof/>
          <w:sz w:val="24"/>
          <w:szCs w:val="24"/>
        </w:rPr>
        <w:t xml:space="preserve">5217 - 52 St., Box 240, </w:t>
      </w:r>
    </w:p>
    <w:p w14:paraId="448D1388" w14:textId="77777777" w:rsidR="00932876" w:rsidRDefault="001731D4" w:rsidP="001731D4">
      <w:pPr>
        <w:spacing w:after="0" w:line="240" w:lineRule="auto"/>
        <w:rPr>
          <w:rFonts w:ascii="Myriad Pro" w:hAnsi="Myriad Pro" w:cs="Tahoma"/>
          <w:sz w:val="24"/>
          <w:szCs w:val="24"/>
        </w:rPr>
      </w:pPr>
      <w:r w:rsidRPr="001731D4">
        <w:rPr>
          <w:rFonts w:ascii="Myriad Pro" w:hAnsi="Myriad Pro" w:cs="Tahoma"/>
          <w:noProof/>
          <w:sz w:val="24"/>
          <w:szCs w:val="24"/>
        </w:rPr>
        <w:t>Wabamun, AB T0E 2K0</w:t>
      </w:r>
      <w:r w:rsidR="00932876">
        <w:rPr>
          <w:rFonts w:ascii="Myriad Pro" w:hAnsi="Myriad Pro" w:cs="Tahoma"/>
          <w:noProof/>
          <w:sz w:val="24"/>
          <w:szCs w:val="24"/>
        </w:rPr>
        <w:br/>
      </w:r>
    </w:p>
    <w:p w14:paraId="448D1389"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 xml:space="preserve">Dear </w:t>
      </w:r>
      <w:r w:rsidR="001731D4">
        <w:rPr>
          <w:rFonts w:ascii="Myriad Pro" w:hAnsi="Myriad Pro" w:cs="Tahoma"/>
          <w:sz w:val="24"/>
          <w:szCs w:val="24"/>
        </w:rPr>
        <w:t>Mr. Patience,</w:t>
      </w:r>
    </w:p>
    <w:p w14:paraId="448D138A" w14:textId="77777777" w:rsidR="00932876" w:rsidRPr="00F01D88" w:rsidRDefault="00932876" w:rsidP="00932876">
      <w:pPr>
        <w:spacing w:after="0" w:line="240" w:lineRule="auto"/>
        <w:rPr>
          <w:rFonts w:ascii="Myriad Pro" w:hAnsi="Myriad Pro" w:cs="Tahoma"/>
          <w:sz w:val="24"/>
          <w:szCs w:val="24"/>
        </w:rPr>
      </w:pPr>
    </w:p>
    <w:p w14:paraId="448D138B" w14:textId="39D07F03" w:rsidR="00154582" w:rsidRDefault="00154582" w:rsidP="00932876">
      <w:pPr>
        <w:spacing w:line="240" w:lineRule="auto"/>
        <w:rPr>
          <w:rFonts w:ascii="Myriad Pro" w:hAnsi="Myriad Pro" w:cs="Tahoma"/>
          <w:sz w:val="24"/>
          <w:szCs w:val="24"/>
        </w:rPr>
      </w:pPr>
      <w:r w:rsidRPr="00154582">
        <w:rPr>
          <w:rFonts w:ascii="Myriad Pro" w:hAnsi="Myriad Pro" w:cs="Tahoma"/>
          <w:sz w:val="24"/>
          <w:szCs w:val="24"/>
        </w:rPr>
        <w:t>Every year, AUMA members have the opportunity to submit resolutions on issues of importance to them. These resolution</w:t>
      </w:r>
      <w:r w:rsidR="00F60F52">
        <w:rPr>
          <w:rFonts w:ascii="Myriad Pro" w:hAnsi="Myriad Pro" w:cs="Tahoma"/>
          <w:sz w:val="24"/>
          <w:szCs w:val="24"/>
        </w:rPr>
        <w:t>s</w:t>
      </w:r>
      <w:r w:rsidRPr="00154582">
        <w:rPr>
          <w:rFonts w:ascii="Myriad Pro" w:hAnsi="Myriad Pro" w:cs="Tahoma"/>
          <w:sz w:val="24"/>
          <w:szCs w:val="24"/>
        </w:rPr>
        <w:t xml:space="preserve"> are then presented, debated, and voted on by our members at the fall </w:t>
      </w:r>
      <w:r w:rsidR="00F60F52">
        <w:rPr>
          <w:rFonts w:ascii="Myriad Pro" w:hAnsi="Myriad Pro" w:cs="Tahoma"/>
          <w:sz w:val="24"/>
          <w:szCs w:val="24"/>
        </w:rPr>
        <w:t>c</w:t>
      </w:r>
      <w:r w:rsidRPr="00154582">
        <w:rPr>
          <w:rFonts w:ascii="Myriad Pro" w:hAnsi="Myriad Pro" w:cs="Tahoma"/>
          <w:sz w:val="24"/>
          <w:szCs w:val="24"/>
        </w:rPr>
        <w:t xml:space="preserve">onvention. If passed, the resolutions remain active for three years, after which time they expire. On behalf of AUMA’s Board, I </w:t>
      </w:r>
      <w:r w:rsidR="000C2986">
        <w:rPr>
          <w:rFonts w:ascii="Myriad Pro" w:hAnsi="Myriad Pro" w:cs="Tahoma"/>
          <w:sz w:val="24"/>
          <w:szCs w:val="24"/>
        </w:rPr>
        <w:t xml:space="preserve">will provide the following update on the outcomes </w:t>
      </w:r>
      <w:r w:rsidRPr="00154582">
        <w:rPr>
          <w:rFonts w:ascii="Myriad Pro" w:hAnsi="Myriad Pro" w:cs="Tahoma"/>
          <w:sz w:val="24"/>
          <w:szCs w:val="24"/>
        </w:rPr>
        <w:t>of the</w:t>
      </w:r>
      <w:r>
        <w:rPr>
          <w:rFonts w:ascii="Myriad Pro" w:hAnsi="Myriad Pro" w:cs="Tahoma"/>
          <w:sz w:val="24"/>
          <w:szCs w:val="24"/>
        </w:rPr>
        <w:t xml:space="preserve"> </w:t>
      </w:r>
      <w:r w:rsidR="001731D4" w:rsidRPr="001731D4">
        <w:rPr>
          <w:rFonts w:ascii="Myriad Pro" w:hAnsi="Myriad Pro" w:cs="Tahoma"/>
          <w:sz w:val="24"/>
          <w:szCs w:val="24"/>
        </w:rPr>
        <w:t>Village of Wabamun</w:t>
      </w:r>
      <w:r w:rsidRPr="001731D4">
        <w:rPr>
          <w:rFonts w:ascii="Myriad Pro" w:hAnsi="Myriad Pro" w:cs="Tahoma"/>
          <w:sz w:val="24"/>
          <w:szCs w:val="24"/>
        </w:rPr>
        <w:t>’s</w:t>
      </w:r>
      <w:r>
        <w:rPr>
          <w:rFonts w:ascii="Myriad Pro" w:hAnsi="Myriad Pro" w:cs="Tahoma"/>
          <w:sz w:val="24"/>
          <w:szCs w:val="24"/>
        </w:rPr>
        <w:t xml:space="preserve"> expired 2015</w:t>
      </w:r>
      <w:r w:rsidR="000C5D08">
        <w:rPr>
          <w:rFonts w:ascii="Myriad Pro" w:hAnsi="Myriad Pro" w:cs="Tahoma"/>
          <w:sz w:val="24"/>
          <w:szCs w:val="24"/>
        </w:rPr>
        <w:t xml:space="preserve"> resolution</w:t>
      </w:r>
      <w:r w:rsidRPr="00154582">
        <w:rPr>
          <w:rFonts w:ascii="Myriad Pro" w:hAnsi="Myriad Pro" w:cs="Tahoma"/>
          <w:sz w:val="24"/>
          <w:szCs w:val="24"/>
        </w:rPr>
        <w:t>.</w:t>
      </w:r>
    </w:p>
    <w:p w14:paraId="448D138C" w14:textId="77777777" w:rsidR="00932876" w:rsidRDefault="00932876" w:rsidP="00932876">
      <w:pPr>
        <w:spacing w:line="240" w:lineRule="auto"/>
        <w:rPr>
          <w:rFonts w:ascii="Myriad Pro" w:hAnsi="Myriad Pro" w:cs="Tahoma"/>
          <w:sz w:val="24"/>
          <w:szCs w:val="24"/>
        </w:rPr>
      </w:pPr>
      <w:r>
        <w:rPr>
          <w:rFonts w:ascii="Myriad Pro" w:hAnsi="Myriad Pro" w:cs="Tahoma"/>
          <w:sz w:val="24"/>
          <w:szCs w:val="24"/>
        </w:rPr>
        <w:t>The resolution entitled “</w:t>
      </w:r>
      <w:r w:rsidR="001731D4" w:rsidRPr="001731D4">
        <w:rPr>
          <w:rFonts w:ascii="Myriad Pro" w:hAnsi="Myriad Pro" w:cs="Tahoma"/>
          <w:sz w:val="24"/>
          <w:szCs w:val="24"/>
        </w:rPr>
        <w:t>Promoting the use of Nurse Practitioners within the Alberta Healthcare System</w:t>
      </w:r>
      <w:r>
        <w:rPr>
          <w:rFonts w:ascii="Myriad Pro" w:hAnsi="Myriad Pro" w:cs="Tahoma"/>
          <w:sz w:val="24"/>
          <w:szCs w:val="24"/>
        </w:rPr>
        <w:t xml:space="preserve">” called for AUMA </w:t>
      </w:r>
      <w:r w:rsidR="001731D4">
        <w:rPr>
          <w:rFonts w:ascii="Myriad Pro" w:hAnsi="Myriad Pro" w:cs="Tahoma"/>
          <w:sz w:val="24"/>
          <w:szCs w:val="24"/>
        </w:rPr>
        <w:t>to request</w:t>
      </w:r>
      <w:r w:rsidR="001731D4" w:rsidRPr="001731D4">
        <w:rPr>
          <w:rFonts w:ascii="Myriad Pro" w:hAnsi="Myriad Pro" w:cs="Tahoma"/>
          <w:sz w:val="24"/>
          <w:szCs w:val="24"/>
        </w:rPr>
        <w:t xml:space="preserve"> the Government of Alberta allocate funding to models of remuneration that support the integration of nurse practitioners within the Alberta healthcare system.</w:t>
      </w:r>
      <w:r>
        <w:rPr>
          <w:rFonts w:ascii="Myriad Pro" w:hAnsi="Myriad Pro" w:cs="Tahoma"/>
          <w:sz w:val="24"/>
          <w:szCs w:val="24"/>
        </w:rPr>
        <w:t xml:space="preserve"> </w:t>
      </w:r>
    </w:p>
    <w:p w14:paraId="448D138D" w14:textId="7A5861F4" w:rsidR="001731D4" w:rsidRPr="00C81D10" w:rsidRDefault="001731D4" w:rsidP="00932876">
      <w:pPr>
        <w:spacing w:line="240" w:lineRule="auto"/>
        <w:rPr>
          <w:rFonts w:ascii="Myriad Pro" w:hAnsi="Myriad Pro" w:cs="Tahoma"/>
          <w:sz w:val="24"/>
          <w:szCs w:val="24"/>
        </w:rPr>
      </w:pPr>
      <w:r w:rsidRPr="001731D4">
        <w:rPr>
          <w:rFonts w:ascii="Myriad Pro" w:hAnsi="Myriad Pro" w:cs="Tahoma"/>
          <w:sz w:val="24"/>
          <w:szCs w:val="24"/>
        </w:rPr>
        <w:t xml:space="preserve">AUMA has been active on this file within the </w:t>
      </w:r>
      <w:r w:rsidR="00F60F52">
        <w:rPr>
          <w:rFonts w:ascii="Myriad Pro" w:hAnsi="Myriad Pro" w:cs="Tahoma"/>
          <w:sz w:val="24"/>
          <w:szCs w:val="24"/>
        </w:rPr>
        <w:t>S</w:t>
      </w:r>
      <w:r w:rsidRPr="001731D4">
        <w:rPr>
          <w:rFonts w:ascii="Myriad Pro" w:hAnsi="Myriad Pro" w:cs="Tahoma"/>
          <w:sz w:val="24"/>
          <w:szCs w:val="24"/>
        </w:rPr>
        <w:t xml:space="preserve">mall </w:t>
      </w:r>
      <w:r w:rsidR="00F60F52">
        <w:rPr>
          <w:rFonts w:ascii="Myriad Pro" w:hAnsi="Myriad Pro" w:cs="Tahoma"/>
          <w:sz w:val="24"/>
          <w:szCs w:val="24"/>
        </w:rPr>
        <w:t>C</w:t>
      </w:r>
      <w:r w:rsidRPr="001731D4">
        <w:rPr>
          <w:rFonts w:ascii="Myriad Pro" w:hAnsi="Myriad Pro" w:cs="Tahoma"/>
          <w:sz w:val="24"/>
          <w:szCs w:val="24"/>
        </w:rPr>
        <w:t xml:space="preserve">ommunities </w:t>
      </w:r>
      <w:r w:rsidR="00F60F52">
        <w:rPr>
          <w:rFonts w:ascii="Myriad Pro" w:hAnsi="Myriad Pro" w:cs="Tahoma"/>
          <w:sz w:val="24"/>
          <w:szCs w:val="24"/>
        </w:rPr>
        <w:t>C</w:t>
      </w:r>
      <w:r w:rsidRPr="001731D4">
        <w:rPr>
          <w:rFonts w:ascii="Myriad Pro" w:hAnsi="Myriad Pro" w:cs="Tahoma"/>
          <w:sz w:val="24"/>
          <w:szCs w:val="24"/>
        </w:rPr>
        <w:t>ommittee.</w:t>
      </w:r>
      <w:r w:rsidR="009A4853">
        <w:rPr>
          <w:rFonts w:ascii="Myriad Pro" w:hAnsi="Myriad Pro" w:cs="Tahoma"/>
          <w:sz w:val="24"/>
          <w:szCs w:val="24"/>
        </w:rPr>
        <w:t xml:space="preserve"> AUMA has focused efforts on developing relationships with organizations that have the similar advocacy efforts pertaining to Nurse Practitioners such as the Nurse Practitioners Association of Alberta (NPAA), and the Rural Health Professional Action Plan (RhPAP). Additionally,</w:t>
      </w:r>
      <w:r w:rsidR="008810CB">
        <w:rPr>
          <w:rFonts w:ascii="Myriad Pro" w:hAnsi="Myriad Pro" w:cs="Tahoma"/>
          <w:sz w:val="24"/>
          <w:szCs w:val="24"/>
        </w:rPr>
        <w:t xml:space="preserve"> in 2018</w:t>
      </w:r>
      <w:r w:rsidRPr="001731D4">
        <w:rPr>
          <w:rFonts w:ascii="Myriad Pro" w:hAnsi="Myriad Pro" w:cs="Tahoma"/>
          <w:sz w:val="24"/>
          <w:szCs w:val="24"/>
        </w:rPr>
        <w:t xml:space="preserve"> </w:t>
      </w:r>
      <w:r w:rsidR="009A4853">
        <w:rPr>
          <w:rFonts w:ascii="Myriad Pro" w:hAnsi="Myriad Pro" w:cs="Tahoma"/>
          <w:sz w:val="24"/>
          <w:szCs w:val="24"/>
        </w:rPr>
        <w:t xml:space="preserve">AUMA </w:t>
      </w:r>
      <w:r w:rsidR="008810CB">
        <w:rPr>
          <w:rFonts w:ascii="Myriad Pro" w:hAnsi="Myriad Pro" w:cs="Tahoma"/>
          <w:sz w:val="24"/>
          <w:szCs w:val="24"/>
        </w:rPr>
        <w:t xml:space="preserve">was </w:t>
      </w:r>
      <w:r w:rsidR="000B405B">
        <w:rPr>
          <w:rFonts w:ascii="Myriad Pro" w:hAnsi="Myriad Pro" w:cs="Tahoma"/>
          <w:sz w:val="24"/>
          <w:szCs w:val="24"/>
        </w:rPr>
        <w:t xml:space="preserve">involved in Alberta Health Services </w:t>
      </w:r>
      <w:r w:rsidR="008810CB">
        <w:rPr>
          <w:rFonts w:ascii="Myriad Pro" w:hAnsi="Myriad Pro" w:cs="Tahoma"/>
          <w:sz w:val="24"/>
          <w:szCs w:val="24"/>
        </w:rPr>
        <w:t>Nurse Practitioners Workforce Strategic Planning session</w:t>
      </w:r>
      <w:r w:rsidR="00AB3165">
        <w:rPr>
          <w:rFonts w:ascii="Myriad Pro" w:hAnsi="Myriad Pro" w:cs="Tahoma"/>
          <w:sz w:val="24"/>
          <w:szCs w:val="24"/>
        </w:rPr>
        <w:t xml:space="preserve"> which allowed us to identify issues relating specifically to municipalities</w:t>
      </w:r>
      <w:r w:rsidR="008810CB">
        <w:rPr>
          <w:rFonts w:ascii="Myriad Pro" w:hAnsi="Myriad Pro" w:cs="Tahoma"/>
          <w:sz w:val="24"/>
          <w:szCs w:val="24"/>
        </w:rPr>
        <w:t xml:space="preserve">. Going forward, AUMA will continue to advocate on issues relating to healthcare where it pertains to municipalities.  </w:t>
      </w:r>
      <w:r w:rsidR="009A4853">
        <w:rPr>
          <w:rFonts w:ascii="Myriad Pro" w:hAnsi="Myriad Pro" w:cs="Tahoma"/>
          <w:sz w:val="24"/>
          <w:szCs w:val="24"/>
        </w:rPr>
        <w:t xml:space="preserve"> </w:t>
      </w:r>
    </w:p>
    <w:p w14:paraId="3EDF4BB3" w14:textId="0FBBFCFD" w:rsidR="008C76BC" w:rsidRDefault="008C76BC" w:rsidP="008C76BC">
      <w:pPr>
        <w:spacing w:line="240" w:lineRule="auto"/>
        <w:rPr>
          <w:rFonts w:ascii="Myriad Pro" w:hAnsi="Myriad Pro" w:cs="Tahoma"/>
          <w:sz w:val="24"/>
          <w:szCs w:val="24"/>
        </w:rPr>
      </w:pPr>
      <w:r>
        <w:rPr>
          <w:rFonts w:ascii="Myriad Pro" w:hAnsi="Myriad Pro" w:cs="Tahoma"/>
          <w:sz w:val="24"/>
          <w:szCs w:val="24"/>
        </w:rPr>
        <w:t xml:space="preserve">If you have any questions about this resolution, please contact AUMA’s advocacy team at </w:t>
      </w:r>
      <w:hyperlink r:id="rId7" w:history="1">
        <w:r>
          <w:rPr>
            <w:rStyle w:val="Hyperlink"/>
            <w:rFonts w:ascii="Myriad Pro" w:hAnsi="Myriad Pro" w:cs="Tahoma"/>
            <w:sz w:val="24"/>
            <w:szCs w:val="24"/>
          </w:rPr>
          <w:t>advocacy@auma.ca</w:t>
        </w:r>
      </w:hyperlink>
      <w:r>
        <w:rPr>
          <w:rFonts w:ascii="Myriad Pro" w:hAnsi="Myriad Pro" w:cs="Tahoma"/>
          <w:sz w:val="24"/>
          <w:szCs w:val="24"/>
        </w:rPr>
        <w:t>. Further details on AUMA’s advocacy and the province</w:t>
      </w:r>
      <w:r w:rsidR="00F60F52">
        <w:rPr>
          <w:rFonts w:ascii="Myriad Pro" w:hAnsi="Myriad Pro" w:cs="Tahoma"/>
          <w:sz w:val="24"/>
          <w:szCs w:val="24"/>
        </w:rPr>
        <w:t>’</w:t>
      </w:r>
      <w:r>
        <w:rPr>
          <w:rFonts w:ascii="Myriad Pro" w:hAnsi="Myriad Pro" w:cs="Tahoma"/>
          <w:sz w:val="24"/>
          <w:szCs w:val="24"/>
        </w:rPr>
        <w:t xml:space="preserve">s response can be found in AUMA’s resolution library on our website.   </w:t>
      </w:r>
    </w:p>
    <w:p w14:paraId="448D138F" w14:textId="77777777" w:rsidR="00932876" w:rsidRPr="00F01D88" w:rsidRDefault="00932876" w:rsidP="00932876">
      <w:pPr>
        <w:spacing w:after="0" w:line="240" w:lineRule="auto"/>
        <w:rPr>
          <w:rFonts w:ascii="Myriad Pro" w:hAnsi="Myriad Pro" w:cs="Tahoma"/>
          <w:sz w:val="24"/>
          <w:szCs w:val="24"/>
        </w:rPr>
      </w:pPr>
    </w:p>
    <w:p w14:paraId="448D1390"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Yours truly,</w:t>
      </w:r>
    </w:p>
    <w:p w14:paraId="448D1391" w14:textId="77777777" w:rsidR="00932876" w:rsidRPr="00F01D88" w:rsidRDefault="00932876" w:rsidP="00932876">
      <w:pPr>
        <w:spacing w:after="0" w:line="240" w:lineRule="auto"/>
        <w:rPr>
          <w:rFonts w:ascii="Myriad Pro" w:hAnsi="Myriad Pro" w:cs="Tahoma"/>
          <w:sz w:val="24"/>
          <w:szCs w:val="24"/>
        </w:rPr>
      </w:pPr>
    </w:p>
    <w:p w14:paraId="448D1392" w14:textId="77777777" w:rsidR="00932876" w:rsidRPr="00F01D88" w:rsidRDefault="00932876" w:rsidP="00932876">
      <w:pPr>
        <w:spacing w:after="0" w:line="240" w:lineRule="auto"/>
        <w:rPr>
          <w:rFonts w:ascii="Myriad Pro" w:hAnsi="Myriad Pro" w:cs="Tahoma"/>
          <w:sz w:val="24"/>
          <w:szCs w:val="24"/>
        </w:rPr>
      </w:pPr>
      <w:r w:rsidRPr="006766D2">
        <w:rPr>
          <w:rFonts w:ascii="Myriad Pro" w:hAnsi="Myriad Pro" w:cs="Tahoma"/>
          <w:noProof/>
          <w:sz w:val="24"/>
          <w:szCs w:val="24"/>
        </w:rPr>
        <w:drawing>
          <wp:inline distT="0" distB="0" distL="0" distR="0" wp14:anchorId="448D1397" wp14:editId="448D1398">
            <wp:extent cx="1895710" cy="447675"/>
            <wp:effectExtent l="0" t="0" r="9525" b="0"/>
            <wp:docPr id="2" name="Picture 2" descr="U:\Dan'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an's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809" cy="450296"/>
                    </a:xfrm>
                    <a:prstGeom prst="rect">
                      <a:avLst/>
                    </a:prstGeom>
                    <a:noFill/>
                    <a:ln>
                      <a:noFill/>
                    </a:ln>
                  </pic:spPr>
                </pic:pic>
              </a:graphicData>
            </a:graphic>
          </wp:inline>
        </w:drawing>
      </w:r>
    </w:p>
    <w:p w14:paraId="448D1393" w14:textId="77777777" w:rsidR="00932876" w:rsidRPr="00F01D88" w:rsidRDefault="00932876" w:rsidP="00932876">
      <w:pPr>
        <w:spacing w:after="0" w:line="240" w:lineRule="auto"/>
        <w:rPr>
          <w:rFonts w:ascii="Myriad Pro" w:hAnsi="Myriad Pro" w:cs="Tahoma"/>
          <w:sz w:val="24"/>
          <w:szCs w:val="24"/>
        </w:rPr>
      </w:pPr>
    </w:p>
    <w:p w14:paraId="448D1394" w14:textId="77777777" w:rsidR="00932876" w:rsidRPr="00F01D88" w:rsidRDefault="00932876" w:rsidP="00932876">
      <w:pPr>
        <w:spacing w:after="0" w:line="240" w:lineRule="auto"/>
        <w:rPr>
          <w:rFonts w:ascii="Myriad Pro" w:hAnsi="Myriad Pro" w:cs="Tahoma"/>
          <w:sz w:val="24"/>
          <w:szCs w:val="24"/>
        </w:rPr>
      </w:pPr>
      <w:r w:rsidRPr="00F01D88">
        <w:rPr>
          <w:rFonts w:ascii="Myriad Pro" w:hAnsi="Myriad Pro" w:cs="Tahoma"/>
          <w:sz w:val="24"/>
          <w:szCs w:val="24"/>
        </w:rPr>
        <w:t>Dan Rude CPA, CGA</w:t>
      </w:r>
    </w:p>
    <w:p w14:paraId="448D1395" w14:textId="77777777" w:rsidR="00932876" w:rsidRPr="00F01D88" w:rsidRDefault="001731D4" w:rsidP="00932876">
      <w:pPr>
        <w:spacing w:after="0" w:line="240" w:lineRule="auto"/>
        <w:rPr>
          <w:rFonts w:ascii="Myriad Pro" w:hAnsi="Myriad Pro" w:cs="Tahoma"/>
          <w:sz w:val="24"/>
          <w:szCs w:val="24"/>
        </w:rPr>
      </w:pPr>
      <w:r>
        <w:rPr>
          <w:rFonts w:ascii="Myriad Pro" w:hAnsi="Myriad Pro" w:cs="Tahoma"/>
          <w:sz w:val="24"/>
          <w:szCs w:val="24"/>
        </w:rPr>
        <w:t xml:space="preserve">AUMA </w:t>
      </w:r>
      <w:r w:rsidR="00932876" w:rsidRPr="00F01D88">
        <w:rPr>
          <w:rFonts w:ascii="Myriad Pro" w:hAnsi="Myriad Pro" w:cs="Tahoma"/>
          <w:sz w:val="24"/>
          <w:szCs w:val="24"/>
        </w:rPr>
        <w:t>CEO</w:t>
      </w:r>
    </w:p>
    <w:p w14:paraId="448D1396" w14:textId="77777777" w:rsidR="00DA6495" w:rsidRPr="00932876" w:rsidRDefault="00DA6495" w:rsidP="00932876"/>
    <w:sectPr w:rsidR="00DA6495" w:rsidRPr="00932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876"/>
    <w:rsid w:val="000B405B"/>
    <w:rsid w:val="000C2986"/>
    <w:rsid w:val="000C5D08"/>
    <w:rsid w:val="0014535F"/>
    <w:rsid w:val="00154582"/>
    <w:rsid w:val="001731D4"/>
    <w:rsid w:val="00173E00"/>
    <w:rsid w:val="00414D03"/>
    <w:rsid w:val="008810CB"/>
    <w:rsid w:val="008C76BC"/>
    <w:rsid w:val="00932876"/>
    <w:rsid w:val="009A4853"/>
    <w:rsid w:val="00AB3165"/>
    <w:rsid w:val="00DA6495"/>
    <w:rsid w:val="00F60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1383"/>
  <w15:chartTrackingRefBased/>
  <w15:docId w15:val="{F62B4051-0CCF-4377-95C3-BCB1DE37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8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2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93557">
      <w:bodyDiv w:val="1"/>
      <w:marLeft w:val="0"/>
      <w:marRight w:val="0"/>
      <w:marTop w:val="0"/>
      <w:marBottom w:val="0"/>
      <w:divBdr>
        <w:top w:val="none" w:sz="0" w:space="0" w:color="auto"/>
        <w:left w:val="none" w:sz="0" w:space="0" w:color="auto"/>
        <w:bottom w:val="none" w:sz="0" w:space="0" w:color="auto"/>
        <w:right w:val="none" w:sz="0" w:space="0" w:color="auto"/>
      </w:divBdr>
      <w:divsChild>
        <w:div w:id="1705206911">
          <w:marLeft w:val="0"/>
          <w:marRight w:val="0"/>
          <w:marTop w:val="0"/>
          <w:marBottom w:val="0"/>
          <w:divBdr>
            <w:top w:val="none" w:sz="0" w:space="0" w:color="auto"/>
            <w:left w:val="none" w:sz="0" w:space="0" w:color="auto"/>
            <w:bottom w:val="none" w:sz="0" w:space="0" w:color="auto"/>
            <w:right w:val="none" w:sz="0" w:space="0" w:color="auto"/>
          </w:divBdr>
        </w:div>
        <w:div w:id="2002342742">
          <w:marLeft w:val="0"/>
          <w:marRight w:val="0"/>
          <w:marTop w:val="0"/>
          <w:marBottom w:val="0"/>
          <w:divBdr>
            <w:top w:val="none" w:sz="0" w:space="0" w:color="auto"/>
            <w:left w:val="none" w:sz="0" w:space="0" w:color="auto"/>
            <w:bottom w:val="none" w:sz="0" w:space="0" w:color="auto"/>
            <w:right w:val="none" w:sz="0" w:space="0" w:color="auto"/>
          </w:divBdr>
        </w:div>
      </w:divsChild>
    </w:div>
    <w:div w:id="946081273">
      <w:bodyDiv w:val="1"/>
      <w:marLeft w:val="0"/>
      <w:marRight w:val="0"/>
      <w:marTop w:val="0"/>
      <w:marBottom w:val="0"/>
      <w:divBdr>
        <w:top w:val="none" w:sz="0" w:space="0" w:color="auto"/>
        <w:left w:val="none" w:sz="0" w:space="0" w:color="auto"/>
        <w:bottom w:val="none" w:sz="0" w:space="0" w:color="auto"/>
        <w:right w:val="none" w:sz="0" w:space="0" w:color="auto"/>
      </w:divBdr>
    </w:div>
    <w:div w:id="1776167498">
      <w:bodyDiv w:val="1"/>
      <w:marLeft w:val="0"/>
      <w:marRight w:val="0"/>
      <w:marTop w:val="0"/>
      <w:marBottom w:val="0"/>
      <w:divBdr>
        <w:top w:val="none" w:sz="0" w:space="0" w:color="auto"/>
        <w:left w:val="none" w:sz="0" w:space="0" w:color="auto"/>
        <w:bottom w:val="none" w:sz="0" w:space="0" w:color="auto"/>
        <w:right w:val="none" w:sz="0" w:space="0" w:color="auto"/>
      </w:divBdr>
      <w:divsChild>
        <w:div w:id="737870828">
          <w:marLeft w:val="0"/>
          <w:marRight w:val="0"/>
          <w:marTop w:val="0"/>
          <w:marBottom w:val="0"/>
          <w:divBdr>
            <w:top w:val="none" w:sz="0" w:space="0" w:color="auto"/>
            <w:left w:val="none" w:sz="0" w:space="0" w:color="auto"/>
            <w:bottom w:val="none" w:sz="0" w:space="0" w:color="auto"/>
            <w:right w:val="none" w:sz="0" w:space="0" w:color="auto"/>
          </w:divBdr>
        </w:div>
        <w:div w:id="1833450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hyperlink" Target="mailto:advocacy@auma.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utgoing Correspondence" ma:contentTypeID="0x0101008B9ECA5BC031AA4A811E42D691B14B66003B34B375456092409A27DB47AE2B73C0" ma:contentTypeVersion="9" ma:contentTypeDescription="" ma:contentTypeScope="" ma:versionID="de500b1a80a38e461fee05a20245784a">
  <xsd:schema xmlns:xsd="http://www.w3.org/2001/XMLSchema" xmlns:xs="http://www.w3.org/2001/XMLSchema" xmlns:p="http://schemas.microsoft.com/office/2006/metadata/properties" xmlns:ns2="298a3bae-7984-4b4d-8d9d-b7bf21bb65d5" xmlns:ns3="d3f4498f-e79e-4f15-afa8-225fbc7e7613" xmlns:ns4="6057569b-cd99-4e1d-8ce3-5f5d738e18d8" targetNamespace="http://schemas.microsoft.com/office/2006/metadata/properties" ma:root="true" ma:fieldsID="bf766a34ae36776722f8b46004a768e9" ns2:_="" ns3:_="" ns4:_="">
    <xsd:import namespace="298a3bae-7984-4b4d-8d9d-b7bf21bb65d5"/>
    <xsd:import namespace="d3f4498f-e79e-4f15-afa8-225fbc7e7613"/>
    <xsd:import namespace="6057569b-cd99-4e1d-8ce3-5f5d738e18d8"/>
    <xsd:element name="properties">
      <xsd:complexType>
        <xsd:sequence>
          <xsd:element name="documentManagement">
            <xsd:complexType>
              <xsd:all>
                <xsd:element ref="ns2:To-_x0028_Name_x0029_" minOccurs="0"/>
                <xsd:element ref="ns2:Position" minOccurs="0"/>
                <xsd:element ref="ns2:Organization" minOccurs="0"/>
                <xsd:element ref="ns2:Short_x0020_Description_x0020__x002f__x0020_Regarding" minOccurs="0"/>
                <xsd:element ref="ns3:Month" minOccurs="0"/>
                <xsd:element ref="ns2:Year" minOccurs="0"/>
                <xsd:element ref="ns4:Destin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a3bae-7984-4b4d-8d9d-b7bf21bb65d5" elementFormDefault="qualified">
    <xsd:import namespace="http://schemas.microsoft.com/office/2006/documentManagement/types"/>
    <xsd:import namespace="http://schemas.microsoft.com/office/infopath/2007/PartnerControls"/>
    <xsd:element name="To-_x0028_Name_x0029_" ma:index="2" nillable="true" ma:displayName="To-(Name)" ma:internalName="To_x002d__x0028_Name_x0029_">
      <xsd:simpleType>
        <xsd:restriction base="dms:Text">
          <xsd:maxLength value="255"/>
        </xsd:restriction>
      </xsd:simpleType>
    </xsd:element>
    <xsd:element name="Position" ma:index="3" nillable="true" ma:displayName="Position" ma:format="Dropdown" ma:internalName="Position">
      <xsd:simpleType>
        <xsd:restriction base="dms:Choice">
          <xsd:enumeration value="Minister"/>
          <xsd:enumeration value="DM"/>
          <xsd:enumeration value="ADM"/>
          <xsd:enumeration value="Mayor"/>
          <xsd:enumeration value="City Manager"/>
          <xsd:enumeration value="CAO"/>
          <xsd:enumeration value="Councilor"/>
          <xsd:enumeration value="Other"/>
        </xsd:restriction>
      </xsd:simpleType>
    </xsd:element>
    <xsd:element name="Organization" ma:index="4" nillable="true" ma:displayName="Organization" ma:format="Dropdown" ma:internalName="Organization">
      <xsd:simpleType>
        <xsd:restriction base="dms:Choice">
          <xsd:enumeration value="Provincial Gov’t"/>
          <xsd:enumeration value="Federal Gov’t"/>
          <xsd:enumeration value="Municipality"/>
          <xsd:enumeration value="Board"/>
          <xsd:enumeration value="Committee"/>
          <xsd:enumeration value="Renewal Letters"/>
          <xsd:enumeration value="Other Org"/>
        </xsd:restriction>
      </xsd:simpleType>
    </xsd:element>
    <xsd:element name="Short_x0020_Description_x0020__x002f__x0020_Regarding" ma:index="5" nillable="true" ma:displayName="Short Description / Regarding" ma:internalName="Short_x0020_Description_x0020__x002F__x0020_Regarding">
      <xsd:simpleType>
        <xsd:restriction base="dms:Text">
          <xsd:maxLength value="255"/>
        </xsd:restriction>
      </xsd:simpleType>
    </xsd:element>
    <xsd:element name="Year" ma:index="7" nillable="true" ma:displayName="Year" ma:default="2017" ma:format="Dropdown" ma:internalName="Year">
      <xsd:simpleType>
        <xsd:restriction base="dms:Choice">
          <xsd:enumeration value="2001"/>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schema>
  <xsd:schema xmlns:xsd="http://www.w3.org/2001/XMLSchema" xmlns:xs="http://www.w3.org/2001/XMLSchema" xmlns:dms="http://schemas.microsoft.com/office/2006/documentManagement/types" xmlns:pc="http://schemas.microsoft.com/office/infopath/2007/PartnerControls" targetNamespace="d3f4498f-e79e-4f15-afa8-225fbc7e7613" elementFormDefault="qualified">
    <xsd:import namespace="http://schemas.microsoft.com/office/2006/documentManagement/types"/>
    <xsd:import namespace="http://schemas.microsoft.com/office/infopath/2007/PartnerControls"/>
    <xsd:element name="Month" ma:index="6" nillable="true" ma:displayName="Month" ma:format="Dropdown" ma:internalName="Month0">
      <xsd:simpleType>
        <xsd:restriction base="dms:Choice">
          <xsd:enumeration value="01-Jan"/>
          <xsd:enumeration value="02-Feb"/>
          <xsd:enumeration value="03-Mar"/>
          <xsd:enumeration value="04-Apr"/>
          <xsd:enumeration value="05-May"/>
          <xsd:enumeration value="06-June"/>
          <xsd:enumeration value="07-July"/>
          <xsd:enumeration value="08-Aug"/>
          <xsd:enumeration value="09-Sep"/>
          <xsd:enumeration value="10-Oct"/>
          <xsd:enumeration value="11-Nov"/>
          <xsd:enumeration value="12-Dec"/>
        </xsd:restriction>
      </xsd:simpleType>
    </xsd:element>
  </xsd:schema>
  <xsd:schema xmlns:xsd="http://www.w3.org/2001/XMLSchema" xmlns:xs="http://www.w3.org/2001/XMLSchema" xmlns:dms="http://schemas.microsoft.com/office/2006/documentManagement/types" xmlns:pc="http://schemas.microsoft.com/office/infopath/2007/PartnerControls" targetNamespace="6057569b-cd99-4e1d-8ce3-5f5d738e18d8" elementFormDefault="qualified">
    <xsd:import namespace="http://schemas.microsoft.com/office/2006/documentManagement/types"/>
    <xsd:import namespace="http://schemas.microsoft.com/office/infopath/2007/PartnerControls"/>
    <xsd:element name="Destination" ma:index="14" nillable="true" ma:displayName="Destination" ma:default="Outgoing" ma:description="Inbound or Outbound" ma:format="Dropdown" ma:internalName="Destination">
      <xsd:simpleType>
        <xsd:restriction base="dms:Choice">
          <xsd:enumeration value="Incoming"/>
          <xsd:enumeration value="Outgo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298a3bae-7984-4b4d-8d9d-b7bf21bb65d5">2019</Year>
    <Organization xmlns="298a3bae-7984-4b4d-8d9d-b7bf21bb65d5">Municipality</Organization>
    <Destination xmlns="6057569b-cd99-4e1d-8ce3-5f5d738e18d8">Outgoing</Destination>
    <Short_x0020_Description_x0020__x002f__x0020_Regarding xmlns="298a3bae-7984-4b4d-8d9d-b7bf21bb65d5" xsi:nil="true"/>
    <Position xmlns="298a3bae-7984-4b4d-8d9d-b7bf21bb65d5">CAO</Position>
    <Month xmlns="d3f4498f-e79e-4f15-afa8-225fbc7e7613">01-Jan</Month>
    <To-_x0028_Name_x0029_ xmlns="298a3bae-7984-4b4d-8d9d-b7bf21bb65d5">Wabamun, Village of</To-_x0028_Name_x0029_>
  </documentManagement>
</p:properties>
</file>

<file path=customXml/itemProps1.xml><?xml version="1.0" encoding="utf-8"?>
<ds:datastoreItem xmlns:ds="http://schemas.openxmlformats.org/officeDocument/2006/customXml" ds:itemID="{2DB14D27-DF7B-4C34-B968-0BBB618924AC}">
  <ds:schemaRefs>
    <ds:schemaRef ds:uri="http://schemas.microsoft.com/sharepoint/v3/contenttype/forms"/>
  </ds:schemaRefs>
</ds:datastoreItem>
</file>

<file path=customXml/itemProps2.xml><?xml version="1.0" encoding="utf-8"?>
<ds:datastoreItem xmlns:ds="http://schemas.openxmlformats.org/officeDocument/2006/customXml" ds:itemID="{920B2859-4C45-4D27-9149-C34AF9EC1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a3bae-7984-4b4d-8d9d-b7bf21bb65d5"/>
    <ds:schemaRef ds:uri="d3f4498f-e79e-4f15-afa8-225fbc7e7613"/>
    <ds:schemaRef ds:uri="6057569b-cd99-4e1d-8ce3-5f5d738e1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3D4A5-AE77-4AE4-A17E-E8F0510FFBC5}">
  <ds:schemaRefs>
    <ds:schemaRef ds:uri="http://purl.org/dc/elements/1.1/"/>
    <ds:schemaRef ds:uri="http://schemas.microsoft.com/office/infopath/2007/PartnerControls"/>
    <ds:schemaRef ds:uri="d3f4498f-e79e-4f15-afa8-225fbc7e7613"/>
    <ds:schemaRef ds:uri="http://purl.org/dc/terms/"/>
    <ds:schemaRef ds:uri="http://schemas.microsoft.com/office/2006/metadata/properties"/>
    <ds:schemaRef ds:uri="http://schemas.microsoft.com/office/2006/documentManagement/types"/>
    <ds:schemaRef ds:uri="http://schemas.openxmlformats.org/package/2006/metadata/core-properties"/>
    <ds:schemaRef ds:uri="6057569b-cd99-4e1d-8ce3-5f5d738e18d8"/>
    <ds:schemaRef ds:uri="298a3bae-7984-4b4d-8d9d-b7bf21bb65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Osterberg</dc:creator>
  <cp:keywords/>
  <dc:description/>
  <cp:lastModifiedBy>Cindy Rayment</cp:lastModifiedBy>
  <cp:revision>2</cp:revision>
  <dcterms:created xsi:type="dcterms:W3CDTF">2019-02-21T20:31:00Z</dcterms:created>
  <dcterms:modified xsi:type="dcterms:W3CDTF">2019-02-21T20:31:00Z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0x0101008B9ECA5BC031AA4A811E42D691B14B66003B34B375456092409A27DB47AE2B73C0</vt:lpwstr>
  </property>
</Properties>
</file>